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c2640bd" w14:textId="c2640b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026633">
        <w:rPr>
          <w:rFonts w:ascii="Arial" w:hAnsi="Arial" w:cs="Arial"/>
        </w:rPr>
        <w:t>324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026633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026633">
        <w:rPr>
          <w:rFonts w:ascii="Arial" w:hAnsi="Arial" w:cs="Arial"/>
        </w:rPr>
        <w:t>ARBOREUS j.d.o.o., Zadar</w:t>
      </w:r>
      <w:r w:rsidRPr="00950D5F" w:rsidR="00026633">
        <w:rPr>
          <w:rFonts w:ascii="Arial" w:hAnsi="Arial" w:cs="Arial"/>
        </w:rPr>
        <w:t xml:space="preserve">, </w:t>
      </w:r>
      <w:r w:rsidR="00026633">
        <w:rPr>
          <w:rFonts w:ascii="Arial" w:hAnsi="Arial" w:cs="Arial"/>
        </w:rPr>
        <w:t>Ulica sv. Nikole Tavelića 20, OIB: 35225848416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43E51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F74573">
        <w:rPr>
          <w:rFonts w:ascii="Arial" w:hAnsi="Arial" w:cs="Arial"/>
        </w:rPr>
        <w:t>55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F74573" w:rsidP="00F74573" w:rsidRDefault="00F7457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F74573" w:rsidP="00F74573" w:rsidRDefault="00F74573">
      <w:pPr>
        <w:jc w:val="both"/>
        <w:rPr>
          <w:rFonts w:ascii="Arial" w:hAnsi="Arial" w:cs="Arial"/>
        </w:rPr>
      </w:pPr>
    </w:p>
    <w:p w:rsidRPr="00C93BF8" w:rsidR="00F74573" w:rsidP="00F74573" w:rsidRDefault="00F7457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F74573" w:rsidP="00F74573" w:rsidRDefault="00F74573">
      <w:pPr>
        <w:jc w:val="both"/>
        <w:rPr>
          <w:rFonts w:ascii="Arial" w:hAnsi="Arial" w:cs="Arial"/>
        </w:rPr>
      </w:pPr>
    </w:p>
    <w:p w:rsidR="00F74573" w:rsidP="00F74573" w:rsidRDefault="00F74573">
      <w:pPr>
        <w:jc w:val="both"/>
        <w:rPr>
          <w:rFonts w:ascii="Arial" w:hAnsi="Arial" w:cs="Arial"/>
        </w:rPr>
      </w:pPr>
    </w:p>
    <w:p w:rsidRPr="00C93BF8" w:rsidR="00F74573" w:rsidP="00F74573" w:rsidRDefault="00F745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F74573" w:rsidP="00F74573" w:rsidRDefault="00F74573">
      <w:pPr>
        <w:jc w:val="both"/>
        <w:rPr>
          <w:rFonts w:ascii="Arial" w:hAnsi="Arial" w:cs="Arial"/>
        </w:rPr>
      </w:pPr>
    </w:p>
    <w:p w:rsidRPr="00C93BF8" w:rsidR="00F74573" w:rsidP="00F74573" w:rsidRDefault="00F74573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F74573" w:rsidP="00F74573" w:rsidRDefault="00F74573">
      <w:pPr>
        <w:jc w:val="both"/>
        <w:rPr>
          <w:rFonts w:ascii="Arial" w:hAnsi="Arial" w:cs="Arial"/>
          <w:b/>
        </w:rPr>
      </w:pPr>
    </w:p>
    <w:p w:rsidRPr="00C93BF8" w:rsidR="00F74573" w:rsidP="00F74573" w:rsidRDefault="00F745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F74573" w:rsidP="00F74573" w:rsidRDefault="00F74573">
      <w:pPr>
        <w:jc w:val="both"/>
        <w:rPr>
          <w:rFonts w:ascii="Arial" w:hAnsi="Arial" w:cs="Arial"/>
        </w:rPr>
      </w:pPr>
    </w:p>
    <w:p w:rsidRPr="00C93BF8" w:rsidR="00F74573" w:rsidP="00F74573" w:rsidRDefault="00F7457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8:56</w:t>
      </w:r>
      <w:r w:rsidRPr="00C93BF8">
        <w:rPr>
          <w:rFonts w:ascii="Arial" w:hAnsi="Arial" w:cs="Arial"/>
        </w:rPr>
        <w:t xml:space="preserve"> sati</w:t>
      </w:r>
    </w:p>
    <w:p w:rsidRPr="00C93BF8" w:rsidR="00F74573" w:rsidP="00F74573" w:rsidRDefault="00F74573">
      <w:pPr>
        <w:ind w:firstLine="708"/>
        <w:jc w:val="both"/>
        <w:rPr>
          <w:rFonts w:ascii="Arial" w:hAnsi="Arial" w:cs="Arial"/>
        </w:rPr>
      </w:pPr>
    </w:p>
    <w:p w:rsidRPr="00C93BF8" w:rsidR="00F74573" w:rsidP="00F74573" w:rsidRDefault="00F7457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F74573" w:rsidRDefault="003A22A8">
      <w:pPr>
        <w:jc w:val="both"/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7457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026633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026633">
      <w:rPr>
        <w:rFonts w:ascii="Arial" w:hAnsi="Arial" w:cs="Arial"/>
      </w:rPr>
      <w:t>324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02663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269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6633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3CA6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4573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6977" v:ext="edit"/>
    <o:shapelayout v:ext="edit">
      <o:idmap data="1" v:ext="edit"/>
    </o:shapelayout>
  </w:shapeDefaults>
  <w:decimalSymbol w:val=","/>
  <w:listSeparator w:val=";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F3C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3C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3CA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3CA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3CA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St-324/2023-7</izvorni_sadrzaj>
    <derivirana_varijabla naziv="DomainObject.Zapisnik.Oznaka_1">St-324/2023-7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studenog 2023.</izvorni_sadrzaj>
    <derivirana_varijabla naziv="DomainObject.Predmet.DatumIzradeOptuznogAkta_1">3. studenog 2023.</derivirana_varijabla>
  </DomainObject.Predmet.DatumIzradeOptuznogAkta>
  <DomainObject.Predmet.DatumIzradeOptuznogAktaFormated>
    <izvorni_sadrzaj>3.11.2023.</izvorni_sadrzaj>
    <derivirana_varijabla naziv="DomainObject.Predmet.DatumIzradeOptuznogAktaFormated_1">3.11.2023.</derivirana_varijabla>
  </DomainObject.Predmet.DatumIzradeOptuznogAktaFormated>
  <DomainObject.Predmet.DatumOsnivanja>
    <izvorni_sadrzaj>3. studenog 2023.</izvorni_sadrzaj>
    <derivirana_varijabla naziv="DomainObject.Predmet.DatumOsnivanja_1">3.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studenog 2023.</izvorni_sadrzaj>
    <derivirana_varijabla naziv="DomainObject.Predmet.DatumPrimitkaOptuznogAkta_1">3.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St-324/2023</izvorni_sadrzaj>
    <derivirana_varijabla naziv="DomainObject.Predmet.OznakaBroj_1">St-324/2023</derivirana_varijabla>
  </DomainObject.Predmet.OznakaBroj>
  <DomainObject.Predmet.OznakaBrojOptuznogAkta>
    <izvorni_sadrzaj>04-06-23-4591</izvorni_sadrzaj>
    <derivirana_varijabla naziv="DomainObject.Predmet.OznakaBrojOptuznogAkta_1">04-06-23-4591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ARBOREUS j.d.o.o. za montažu namještaja</izvorni_sadrzaj>
    <derivirana_varijabla naziv="DomainObject.Predmet.ProtustrankaFormated_1">  ARBOREUS j.d.o.o. za montažu namještaja</derivirana_varijabla>
  </DomainObject.Predmet.ProtustrankaFormated>
  <DomainObject.Predmet.ProtustrankaFormatedOIB>
    <izvorni_sadrzaj>  ARBOREUS j.d.o.o. za montažu namještaja, OIB 35225848416</izvorni_sadrzaj>
    <derivirana_varijabla naziv="DomainObject.Predmet.ProtustrankaFormatedOIB_1">  ARBOREUS j.d.o.o. za montažu namještaja, OIB 35225848416</derivirana_varijabla>
  </DomainObject.Predmet.ProtustrankaFormatedOIB>
  <DomainObject.Predmet.ProtustrankaFormatedWithAdress>
    <izvorni_sadrzaj> ARBOREUS j.d.o.o. za montažu namještaja, Ulica sv. Nikole Tavelića 20, 23000 Zadar</izvorni_sadrzaj>
    <derivirana_varijabla naziv="DomainObject.Predmet.ProtustrankaFormatedWithAdress_1"> ARBOREUS j.d.o.o. za montažu namještaja, Ulica sv. Nikole Tavelića 20, 23000 Zadar</derivirana_varijabla>
  </DomainObject.Predmet.ProtustrankaFormatedWithAdress>
  <DomainObject.Predmet.ProtustrankaFormatedWithAdressOIB>
    <izvorni_sadrzaj> ARBOREUS j.d.o.o. za montažu namještaja, OIB 35225848416, Ulica sv. Nikole Tavelića 20, 23000 Zadar</izvorni_sadrzaj>
    <derivirana_varijabla naziv="DomainObject.Predmet.ProtustrankaFormatedWithAdressOIB_1"> ARBOREUS j.d.o.o. za montažu namještaja, OIB 35225848416, Ulica sv. Nikole Tavelića 20, 23000 Zadar</derivirana_varijabla>
  </DomainObject.Predmet.ProtustrankaFormatedWithAdressOIB>
  <DomainObject.Predmet.ProtustrankaWithAdress>
    <izvorni_sadrzaj>ARBOREUS j.d.o.o. za montažu namještaja Ulica sv. Nikole Tavelića 20, 23000 Zadar</izvorni_sadrzaj>
    <derivirana_varijabla naziv="DomainObject.Predmet.ProtustrankaWithAdress_1">ARBOREUS j.d.o.o. za montažu namještaja Ulica sv. Nikole Tavelića 20, 23000 Zadar</derivirana_varijabla>
  </DomainObject.Predmet.ProtustrankaWithAdress>
  <DomainObject.Predmet.ProtustrankaWithAdressOIB>
    <izvorni_sadrzaj>ARBOREUS j.d.o.o. za montažu namještaja, OIB 35225848416, Ulica sv. Nikole Tavelića 20, 23000 Zadar</izvorni_sadrzaj>
    <derivirana_varijabla naziv="DomainObject.Predmet.ProtustrankaWithAdressOIB_1">ARBOREUS j.d.o.o. za montažu namještaja, OIB 35225848416, Ulica sv. Nikole Tavelića 20, 23000 Zadar</derivirana_varijabla>
  </DomainObject.Predmet.ProtustrankaWithAdressOIB>
  <DomainObject.Predmet.ProtustrankaNazivFormated>
    <izvorni_sadrzaj>ARBOREUS j.d.o.o. za montažu namještaja</izvorni_sadrzaj>
    <derivirana_varijabla naziv="DomainObject.Predmet.ProtustrankaNazivFormated_1">ARBOREUS j.d.o.o. za montažu namještaja</derivirana_varijabla>
  </DomainObject.Predmet.ProtustrankaNazivFormated>
  <DomainObject.Predmet.ProtustrankaNazivFormatedOIB>
    <izvorni_sadrzaj>ARBOREUS j.d.o.o. za montažu namještaja, OIB 35225848416</izvorni_sadrzaj>
    <derivirana_varijabla naziv="DomainObject.Predmet.ProtustrankaNazivFormatedOIB_1">ARBOREUS j.d.o.o. za montažu namještaja, OIB 35225848416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ARBOREUS j.d.o.o. za montažu namještaja</item>
    </izvorni_sadrzaj>
    <derivirana_varijabla naziv="DomainObject.Predmet.ProtuStrankaListFormated_1">
      <item>ARBOREUS j.d.o.o. za montažu namještaja</item>
    </derivirana_varijabla>
  </DomainObject.Predmet.ProtuStrankaListFormated>
  <DomainObject.Predmet.ProtuStrankaListFormatedOIB>
    <izvorni_sadrzaj>
      <item>ARBOREUS j.d.o.o. za montažu namještaja, OIB 35225848416</item>
    </izvorni_sadrzaj>
    <derivirana_varijabla naziv="DomainObject.Predmet.ProtuStrankaListFormatedOIB_1">
      <item>ARBOREUS j.d.o.o. za montažu namještaja, OIB 35225848416</item>
    </derivirana_varijabla>
  </DomainObject.Predmet.ProtuStrankaListFormatedOIB>
  <DomainObject.Predmet.ProtuStrankaListFormatedWithAdress>
    <izvorni_sadrzaj>
      <item>ARBOREUS j.d.o.o. za montažu namještaja, Ulica sv. Nikole Tavelića 20, 23000 Zadar</item>
    </izvorni_sadrzaj>
    <derivirana_varijabla naziv="DomainObject.Predmet.ProtuStrankaListFormatedWithAdress_1">
      <item>ARBOREUS j.d.o.o. za montažu namještaja, Ulica sv. Nikole Tavelića 20, 23000 Zadar</item>
    </derivirana_varijabla>
  </DomainObject.Predmet.ProtuStrankaListFormatedWithAdress>
  <DomainObject.Predmet.ProtuStrankaListFormatedWithAdressOIB>
    <izvorni_sadrzaj>
      <item>ARBOREUS j.d.o.o. za montažu namještaja, OIB 35225848416, Ulica sv. Nikole Tavelića 20, 23000 Zadar</item>
    </izvorni_sadrzaj>
    <derivirana_varijabla naziv="DomainObject.Predmet.ProtuStrankaListFormatedWithAdressOIB_1">
      <item>ARBOREUS j.d.o.o. za montažu namještaja, OIB 35225848416, Ulica sv. Nikole Tavelića 20, 23000 Zadar</item>
    </derivirana_varijabla>
  </DomainObject.Predmet.ProtuStrankaListFormatedWithAdressOIB>
  <DomainObject.Predmet.ProtuStrankaListNazivFormated>
    <izvorni_sadrzaj>
      <item>ARBOREUS j.d.o.o. za montažu namještaja</item>
    </izvorni_sadrzaj>
    <derivirana_varijabla naziv="DomainObject.Predmet.ProtuStrankaListNazivFormated_1">
      <item>ARBOREUS j.d.o.o. za montažu namještaja</item>
    </derivirana_varijabla>
  </DomainObject.Predmet.ProtuStrankaListNazivFormated>
  <DomainObject.Predmet.ProtuStrankaListNazivFormatedOIB>
    <izvorni_sadrzaj>
      <item>ARBOREUS j.d.o.o. za montažu namještaja, OIB 35225848416</item>
    </izvorni_sadrzaj>
    <derivirana_varijabla naziv="DomainObject.Predmet.ProtuStrankaListNazivFormatedOIB_1">
      <item>ARBOREUS j.d.o.o. za montažu namještaja, OIB 35225848416</item>
    </derivirana_varijabla>
  </DomainObject.Predmet.ProtuStrankaListNazivFormatedOIB>
  <DomainObject.Predmet.OstaliListFormated>
    <izvorni_sadrzaj>
      <item>Šime Mičić</item>
    </izvorni_sadrzaj>
    <derivirana_varijabla naziv="DomainObject.Predmet.OstaliListFormated_1">
      <item>Šime Mičić</item>
    </derivirana_varijabla>
  </DomainObject.Predmet.OstaliListFormated>
  <DomainObject.Predmet.OstaliListFormatedOIB>
    <izvorni_sadrzaj>
      <item>Šime Mičić, OIB 89056724382</item>
    </izvorni_sadrzaj>
    <derivirana_varijabla naziv="DomainObject.Predmet.OstaliListFormatedOIB_1">
      <item>Šime Mičić, OIB 89056724382</item>
    </derivirana_varijabla>
  </DomainObject.Predmet.OstaliListFormatedOIB>
  <DomainObject.Predmet.OstaliListFormatedWithAdress>
    <izvorni_sadrzaj>
      <item>Šime Mičić, Ulica Sv. Nikole Tavelića 41, 23000 Zadar</item>
    </izvorni_sadrzaj>
    <derivirana_varijabla naziv="DomainObject.Predmet.OstaliListFormatedWithAdress_1">
      <item>Šime Mičić, Ulica Sv. Nikole Tavelića 41, 23000 Zadar</item>
    </derivirana_varijabla>
  </DomainObject.Predmet.OstaliListFormatedWithAdress>
  <DomainObject.Predmet.OstaliListFormatedWithAdressOIB>
    <izvorni_sadrzaj>
      <item>Šime Mičić, OIB 89056724382, Ulica Sv. Nikole Tavelića 41, 23000 Zadar</item>
    </izvorni_sadrzaj>
    <derivirana_varijabla naziv="DomainObject.Predmet.OstaliListFormatedWithAdressOIB_1">
      <item>Šime Mičić, OIB 89056724382, Ulica Sv. Nikole Tavelića 41, 23000 Zadar</item>
    </derivirana_varijabla>
  </DomainObject.Predmet.OstaliListFormatedWithAdressOIB>
  <DomainObject.Predmet.OstaliListNazivFormated>
    <izvorni_sadrzaj>
      <item>Šime Mičić</item>
    </izvorni_sadrzaj>
    <derivirana_varijabla naziv="DomainObject.Predmet.OstaliListNazivFormated_1">
      <item>Šime Mičić</item>
    </derivirana_varijabla>
  </DomainObject.Predmet.OstaliListNazivFormated>
  <DomainObject.Predmet.OstaliListNazivFormatedOIB>
    <izvorni_sadrzaj>
      <item>Šime Mičić, OIB 89056724382</item>
    </izvorni_sadrzaj>
    <derivirana_varijabla naziv="DomainObject.Predmet.OstaliListNazivFormatedOIB_1">
      <item>Šime Mičić, OIB 89056724382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St-324/2023-7</izvorni_sadrzaj>
    <derivirana_varijabla naziv="DomainObject.PoslovniBrojDokumenta_1">St-324/2023-7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ARBOREUS j.d.o.o. za montažu namještaja</izvorni_sadrzaj>
    <derivirana_varijabla naziv="DomainObject.Predmet.ProtustrankaIDrugi_1">ARBOREUS j.d.o.o. za montažu namještaja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ARBOREUS j.d.o.o. za montažu namještaja, OIB 35225848416, Ulica sv. Nikole Tavelića 20, 23000 Zadar</izvorni_sadrzaj>
    <derivirana_varijabla naziv="DomainObject.Predmet.ProtustrankaIDrugiAdressOIB_1">ARBOREUS j.d.o.o. za montažu namještaja, OIB 35225848416, Ulica sv. Nikole Tavelića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ARBOREUS j.d.o.o. za montažu namještaja</item>
      <item>Financijska agencija (FINA)</item>
      <item>Šime Mičić</item>
    </izvorni_sadrzaj>
    <derivirana_varijabla naziv="DomainObject.Predmet.SudioniciListNaziv_1">
      <item>ARBOREUS j.d.o.o. za montažu namještaja</item>
      <item>Financijska agencija (FINA)</item>
      <item>Šime Mičić</item>
    </derivirana_varijabla>
  </DomainObject.Predmet.SudioniciListNaziv>
  <DomainObject.Predmet.SudioniciListAdressOIB>
    <izvorni_sadrzaj>
      <item>ARBOREUS j.d.o.o. za montažu namještaja, OIB 35225848416, Ulica sv. Nikole Tavelića 20,23000 Zadar</item>
      <item>Financijska agencija (FINA), OIB 85821130368, Ulica grada Vukovara 70,10000 Zagreb</item>
      <item>Šime Mičić, OIB 89056724382, Ulica Sv. Nikole Tavelića 41,23000 Zadar</item>
    </izvorni_sadrzaj>
    <derivirana_varijabla naziv="DomainObject.Predmet.SudioniciListAdressOIB_1">
      <item>ARBOREUS j.d.o.o. za montažu namještaja, OIB 35225848416, Ulica sv. Nikole Tavelića 20,23000 Zadar</item>
      <item>Financijska agencija (FINA), OIB 85821130368, Ulica grada Vukovara 70,10000 Zagreb</item>
      <item>Šime Mičić, OIB 89056724382, Ulica Sv. Nikole Tavelića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35225848416</item>
      <item>, OIB 85821130368</item>
      <item>, OIB 89056724382</item>
    </izvorni_sadrzaj>
    <derivirana_varijabla naziv="DomainObject.Predmet.SudioniciListNazivOIB_1">
      <item>, OIB 35225848416</item>
      <item>, OIB 85821130368</item>
      <item>, OIB 89056724382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2023.</izvorni_sadrzaj>
    <derivirana_varijabla naziv="DomainObject.Predmet.DatumPocetkaProcesa_1">3.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8369D-1DA1-4B01-81FE-AB1E306031C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115</properties:Words>
  <properties:Characters>607</properties:Characters>
  <properties:Lines>33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2024-01-16T13:59:00Z</dcterms:created>
  <dc:creator>Ardena Bajlo</dc:creator>
  <cp:lastModifiedBy>Martina Kalmeta</cp:lastModifiedBy>
  <cp:lastPrinted>2023-03-29T08:54:00Z</cp:lastPrinted>
  <dcterms:modified xmlns:xsi="http://www.w3.org/2001/XMLSchema-instance" xsi:type="dcterms:W3CDTF">2024-01-17T12:23:00Z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St-324/2023-7 / Zapisnik - Ročište radi izjašnjenja o prijedlogu za otvaranje steč.post (1 St-324-2023-povodom prijedloga za otvaranje stečaja-17.1.2024.po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